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20" w:rsidRPr="006324AC" w:rsidRDefault="002C4420" w:rsidP="001D7F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C4420" w:rsidRPr="006324AC" w:rsidRDefault="00133BD1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 Черемховский район</w:t>
      </w:r>
    </w:p>
    <w:p w:rsidR="002C4420" w:rsidRPr="006324AC" w:rsidRDefault="00133BD1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Лоховское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муниципальное образование</w:t>
      </w:r>
    </w:p>
    <w:p w:rsidR="002C4420" w:rsidRPr="006324AC" w:rsidRDefault="00133BD1" w:rsidP="00133B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2C4420" w:rsidRPr="006324AC" w:rsidRDefault="002C4420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C4420" w:rsidRPr="006324AC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066A73" w:rsidP="00D07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</w:t>
      </w:r>
      <w:r w:rsidR="001D7FA4">
        <w:rPr>
          <w:rFonts w:ascii="Times New Roman" w:hAnsi="Times New Roman"/>
          <w:sz w:val="28"/>
          <w:szCs w:val="28"/>
        </w:rPr>
        <w:t>.</w:t>
      </w:r>
      <w:r w:rsidR="00CA20C3">
        <w:rPr>
          <w:rFonts w:ascii="Times New Roman" w:hAnsi="Times New Roman"/>
          <w:sz w:val="28"/>
          <w:szCs w:val="28"/>
        </w:rPr>
        <w:t>2019</w:t>
      </w:r>
      <w:r w:rsidR="00D077B4">
        <w:rPr>
          <w:rFonts w:ascii="Times New Roman" w:hAnsi="Times New Roman"/>
          <w:sz w:val="28"/>
          <w:szCs w:val="28"/>
        </w:rPr>
        <w:t xml:space="preserve"> г. № 90</w:t>
      </w:r>
    </w:p>
    <w:p w:rsidR="00CA20C3" w:rsidRPr="006324AC" w:rsidRDefault="00CA20C3" w:rsidP="00D077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4420" w:rsidRPr="00822E98" w:rsidRDefault="002C4420" w:rsidP="00D077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</w:t>
      </w:r>
    </w:p>
    <w:p w:rsidR="002C4420" w:rsidRPr="00822E98" w:rsidRDefault="002C4420" w:rsidP="00D077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 xml:space="preserve">в Устав </w:t>
      </w:r>
      <w:proofErr w:type="spellStart"/>
      <w:r w:rsidR="00133BD1">
        <w:rPr>
          <w:rFonts w:ascii="Times New Roman" w:hAnsi="Times New Roman"/>
          <w:b/>
          <w:bCs/>
          <w:sz w:val="24"/>
          <w:szCs w:val="24"/>
        </w:rPr>
        <w:t>Лоховского</w:t>
      </w:r>
      <w:proofErr w:type="spellEnd"/>
      <w:r w:rsidRPr="00822E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22E98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2C4420" w:rsidRDefault="002C4420" w:rsidP="00D077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066A73" w:rsidRPr="00133BD1" w:rsidRDefault="00066A73" w:rsidP="00D077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A73" w:rsidRPr="00D871CE" w:rsidRDefault="00066A73" w:rsidP="00D077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CE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Лоховског</w:t>
      </w:r>
      <w:r w:rsidRPr="00D871CE">
        <w:rPr>
          <w:rFonts w:ascii="Times New Roman" w:hAnsi="Times New Roman"/>
          <w:sz w:val="28"/>
          <w:szCs w:val="28"/>
        </w:rPr>
        <w:t>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6A73" w:rsidRPr="00D871CE" w:rsidRDefault="00066A73" w:rsidP="00D077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CE">
        <w:rPr>
          <w:rFonts w:ascii="Times New Roman" w:hAnsi="Times New Roman"/>
          <w:b/>
          <w:sz w:val="28"/>
          <w:szCs w:val="28"/>
        </w:rPr>
        <w:t>РЕШИЛА:</w:t>
      </w:r>
    </w:p>
    <w:p w:rsidR="00066A73" w:rsidRPr="00D871CE" w:rsidRDefault="00066A73" w:rsidP="00D077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1.Внести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следующие изменения:</w:t>
      </w:r>
    </w:p>
    <w:p w:rsidR="00066A73" w:rsidRPr="00D871CE" w:rsidRDefault="00066A73" w:rsidP="00D077B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 статьей 16.1. </w:t>
      </w:r>
      <w:r w:rsidRPr="00D871CE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066A73" w:rsidRPr="00D871CE" w:rsidRDefault="00066A73" w:rsidP="00D077B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«16.1</w:t>
      </w:r>
      <w:r w:rsidRPr="00D871CE">
        <w:rPr>
          <w:rFonts w:ascii="Times New Roman" w:hAnsi="Times New Roman"/>
          <w:sz w:val="28"/>
          <w:szCs w:val="28"/>
        </w:rPr>
        <w:t>. Староста сельского населенного пункта.</w:t>
      </w:r>
    </w:p>
    <w:p w:rsidR="00066A73" w:rsidRDefault="00066A73" w:rsidP="00D077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при решении вопросов местного значения в сельских населенных пунктах расположенных в поселении, может назначаться староста сельского населенного пункта.</w:t>
      </w:r>
    </w:p>
    <w:p w:rsidR="00066A73" w:rsidRPr="00D871CE" w:rsidRDefault="00066A73" w:rsidP="00D077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2.Староста сельского населенного пункта назначается Думой 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по представлению с</w:t>
      </w:r>
      <w:r w:rsidRPr="00D871CE">
        <w:rPr>
          <w:rFonts w:ascii="Times New Roman" w:hAnsi="Times New Roman"/>
          <w:sz w:val="28"/>
          <w:szCs w:val="28"/>
        </w:rPr>
        <w:t>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66A73" w:rsidRPr="00D871CE" w:rsidRDefault="00066A73" w:rsidP="00066A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самоуправления;</w:t>
      </w:r>
    </w:p>
    <w:p w:rsidR="00066A73" w:rsidRPr="00D871CE" w:rsidRDefault="00066A73" w:rsidP="00066A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4.Срок полномочий старосты сельского населенного пункта составляет пять лет. </w:t>
      </w:r>
    </w:p>
    <w:p w:rsidR="00066A73" w:rsidRPr="00D871CE" w:rsidRDefault="00066A73" w:rsidP="00066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5. Полномочия старосты сельского населенного пункта прекращаются досрочно по решению Думы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066A73" w:rsidRPr="00D871CE" w:rsidRDefault="00066A73" w:rsidP="00066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66A73" w:rsidRPr="00D871CE" w:rsidRDefault="00066A73" w:rsidP="000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lastRenderedPageBreak/>
        <w:t>1) взаи</w:t>
      </w:r>
      <w:r w:rsidR="00D077B4">
        <w:rPr>
          <w:rFonts w:ascii="Times New Roman" w:hAnsi="Times New Roman"/>
          <w:sz w:val="28"/>
          <w:szCs w:val="28"/>
        </w:rPr>
        <w:t xml:space="preserve">модействует с органами местного </w:t>
      </w:r>
      <w:r w:rsidRPr="00D871CE">
        <w:rPr>
          <w:rFonts w:ascii="Times New Roman" w:hAnsi="Times New Roman"/>
          <w:sz w:val="28"/>
          <w:szCs w:val="28"/>
        </w:rPr>
        <w:t>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6A73" w:rsidRPr="00D871CE" w:rsidRDefault="00066A73" w:rsidP="000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6A73" w:rsidRPr="00D871CE" w:rsidRDefault="00066A73" w:rsidP="000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66A73" w:rsidRPr="00D871CE" w:rsidRDefault="00066A73" w:rsidP="000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6A73" w:rsidRPr="00D871CE" w:rsidRDefault="00066A73" w:rsidP="0006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Решением Думы 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с 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D871CE">
        <w:rPr>
          <w:rFonts w:ascii="Times New Roman" w:hAnsi="Times New Roman"/>
          <w:sz w:val="28"/>
          <w:szCs w:val="28"/>
        </w:rPr>
        <w:t>.</w:t>
      </w:r>
    </w:p>
    <w:p w:rsidR="00066A73" w:rsidRPr="00436860" w:rsidRDefault="00066A73" w:rsidP="0043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Решением Думы 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с 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Законом Иркутской области от 12.02.2019 № 5-оз «Об отдельных вопросах статуса старосты сельского населенного пункта в Иркутской </w:t>
      </w:r>
      <w:r w:rsidRPr="00436860">
        <w:rPr>
          <w:rFonts w:ascii="Times New Roman" w:hAnsi="Times New Roman"/>
          <w:color w:val="000000"/>
          <w:spacing w:val="-1"/>
          <w:sz w:val="28"/>
          <w:szCs w:val="28"/>
        </w:rPr>
        <w:t>области»</w:t>
      </w:r>
      <w:proofErr w:type="gramStart"/>
      <w:r w:rsidRPr="00436860">
        <w:rPr>
          <w:rFonts w:ascii="Times New Roman" w:hAnsi="Times New Roman"/>
          <w:sz w:val="28"/>
          <w:szCs w:val="28"/>
        </w:rPr>
        <w:t>.</w:t>
      </w:r>
      <w:r w:rsidRPr="00436860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proofErr w:type="gramEnd"/>
    </w:p>
    <w:p w:rsidR="00436860" w:rsidRPr="00436860" w:rsidRDefault="00436860" w:rsidP="0043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60">
        <w:rPr>
          <w:rFonts w:ascii="Times New Roman" w:hAnsi="Times New Roman"/>
          <w:sz w:val="28"/>
          <w:szCs w:val="28"/>
        </w:rPr>
        <w:t>1.2 Статья 7. Права органов местного самоуправления Поселения на решение вопросов, не отнесённых к вопросам местного значения</w:t>
      </w:r>
    </w:p>
    <w:p w:rsidR="00436860" w:rsidRPr="00436860" w:rsidRDefault="00436860" w:rsidP="0043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60">
        <w:rPr>
          <w:rFonts w:ascii="Times New Roman" w:hAnsi="Times New Roman"/>
          <w:sz w:val="28"/>
          <w:szCs w:val="28"/>
        </w:rPr>
        <w:t>1.2.1 часть 1 дополнить пунктом 11 следующего содержания:</w:t>
      </w:r>
    </w:p>
    <w:p w:rsidR="00436860" w:rsidRPr="00436860" w:rsidRDefault="00436860" w:rsidP="0043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60">
        <w:rPr>
          <w:rFonts w:ascii="Times New Roman" w:hAnsi="Times New Roman"/>
          <w:sz w:val="28"/>
          <w:szCs w:val="28"/>
        </w:rPr>
        <w:t>«11) оказание поддержки общественным объединениям 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436860" w:rsidRPr="00436860" w:rsidRDefault="00436860" w:rsidP="00436860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36860">
        <w:rPr>
          <w:rFonts w:ascii="Times New Roman" w:hAnsi="Times New Roman"/>
          <w:sz w:val="28"/>
          <w:szCs w:val="28"/>
        </w:rPr>
        <w:t>1.6 Статья 34. Гарантии деятельности Главы Поселения</w:t>
      </w:r>
    </w:p>
    <w:p w:rsidR="00436860" w:rsidRPr="00436860" w:rsidRDefault="00436860" w:rsidP="00436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860">
        <w:rPr>
          <w:rFonts w:ascii="Times New Roman" w:hAnsi="Times New Roman"/>
          <w:sz w:val="28"/>
          <w:szCs w:val="28"/>
        </w:rPr>
        <w:t>1.6.1 абзац 2 пункта 10 части 4 изложить в следующей редакции:</w:t>
      </w:r>
    </w:p>
    <w:p w:rsidR="00436860" w:rsidRPr="00436860" w:rsidRDefault="00436860" w:rsidP="00436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860">
        <w:rPr>
          <w:rFonts w:ascii="Times New Roman" w:hAnsi="Times New Roman"/>
          <w:sz w:val="28"/>
          <w:szCs w:val="28"/>
        </w:rPr>
        <w:t xml:space="preserve">«Указанная выплата не может быть установлена в случае прекращения полномочий указанного лица по основаниям,  предусмотренным пунктами 2.1, 3, 6-9 части 6 статьи 36, частью 7.1, пунктами 5-8 части 10, частью 10.1 статьи 40  Федерального закона «Об общих принципах организации местного самоуправления в Российской Федерации». </w:t>
      </w:r>
    </w:p>
    <w:p w:rsidR="00436860" w:rsidRPr="00436860" w:rsidRDefault="00436860" w:rsidP="00436860">
      <w:pPr>
        <w:spacing w:after="0" w:line="240" w:lineRule="auto"/>
        <w:ind w:firstLine="708"/>
        <w:rPr>
          <w:rStyle w:val="a8"/>
          <w:rFonts w:ascii="Times New Roman" w:hAnsi="Times New Roman"/>
          <w:color w:val="000000"/>
          <w:sz w:val="28"/>
          <w:szCs w:val="28"/>
        </w:rPr>
      </w:pPr>
      <w:r w:rsidRPr="00436860">
        <w:rPr>
          <w:rStyle w:val="a8"/>
          <w:rFonts w:ascii="Times New Roman" w:hAnsi="Times New Roman"/>
          <w:color w:val="000000"/>
          <w:sz w:val="28"/>
          <w:szCs w:val="28"/>
        </w:rPr>
        <w:t>1.7 Статья 40. Внесение изменений и дополнений в Устав</w:t>
      </w:r>
    </w:p>
    <w:p w:rsidR="00436860" w:rsidRPr="00436860" w:rsidRDefault="00436860" w:rsidP="00436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860">
        <w:rPr>
          <w:rFonts w:ascii="Times New Roman" w:hAnsi="Times New Roman"/>
          <w:sz w:val="28"/>
          <w:szCs w:val="28"/>
        </w:rPr>
        <w:t xml:space="preserve">1.7.1 часть 4 дополнить абзацем следующего содержания: </w:t>
      </w:r>
    </w:p>
    <w:p w:rsidR="00436860" w:rsidRPr="00436860" w:rsidRDefault="00436860" w:rsidP="00436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860">
        <w:rPr>
          <w:rFonts w:ascii="Times New Roman" w:hAnsi="Times New Roman"/>
          <w:sz w:val="28"/>
          <w:szCs w:val="28"/>
        </w:rPr>
        <w:t xml:space="preserve">«Для официального опубликования (обнародования) Устава  муниципального правового акта о внесении изменений и дополнений в Устав </w:t>
      </w:r>
      <w:r w:rsidR="00A73A0C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 w:rsidR="00A73A0C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436860">
        <w:rPr>
          <w:rFonts w:ascii="Times New Roman" w:hAnsi="Times New Roman"/>
          <w:sz w:val="28"/>
          <w:szCs w:val="28"/>
        </w:rPr>
        <w:t xml:space="preserve"> муниципального образования вправе использовать официальный портал Министерства Юстиции России «Нормативные правовые акты </w:t>
      </w:r>
      <w:r w:rsidRPr="00436860">
        <w:rPr>
          <w:rFonts w:ascii="Times New Roman" w:hAnsi="Times New Roman"/>
          <w:sz w:val="28"/>
          <w:szCs w:val="28"/>
        </w:rPr>
        <w:lastRenderedPageBreak/>
        <w:t xml:space="preserve">в Российской Федерации» </w:t>
      </w:r>
      <w:r w:rsidRPr="0079398A">
        <w:rPr>
          <w:rFonts w:ascii="Times New Roman" w:hAnsi="Times New Roman"/>
          <w:sz w:val="28"/>
          <w:szCs w:val="28"/>
        </w:rPr>
        <w:t>(</w:t>
      </w:r>
      <w:hyperlink w:history="1">
        <w:r w:rsidR="00A73A0C" w:rsidRPr="0079398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http://pravo -minjust.ru</w:t>
        </w:r>
      </w:hyperlink>
      <w:r w:rsidRPr="00A73A0C">
        <w:rPr>
          <w:rFonts w:ascii="Times New Roman" w:hAnsi="Times New Roman"/>
          <w:sz w:val="28"/>
          <w:szCs w:val="28"/>
        </w:rPr>
        <w:t>,</w:t>
      </w:r>
      <w:r w:rsidR="00A73A0C" w:rsidRPr="00A73A0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73A0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http://право-минюст.рф</w:t>
        </w:r>
      </w:hyperlink>
      <w:r w:rsidRPr="00436860">
        <w:rPr>
          <w:rFonts w:ascii="Times New Roman" w:hAnsi="Times New Roman"/>
          <w:sz w:val="28"/>
          <w:szCs w:val="28"/>
        </w:rPr>
        <w:t>, регистрация в качестве сетевого издания:</w:t>
      </w:r>
      <w:proofErr w:type="gramEnd"/>
      <w:r w:rsidRPr="00436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860">
        <w:rPr>
          <w:rFonts w:ascii="Times New Roman" w:hAnsi="Times New Roman"/>
          <w:sz w:val="28"/>
          <w:szCs w:val="28"/>
        </w:rPr>
        <w:t>Эл № ФС77-72471 от 05.03.2018).</w:t>
      </w:r>
      <w:proofErr w:type="gramEnd"/>
      <w:r w:rsidRPr="00436860">
        <w:rPr>
          <w:rFonts w:ascii="Times New Roman" w:hAnsi="Times New Roman"/>
          <w:sz w:val="28"/>
          <w:szCs w:val="28"/>
        </w:rPr>
        <w:t xml:space="preserve"> При этом решение 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</w:t>
      </w:r>
    </w:p>
    <w:p w:rsidR="00066A73" w:rsidRPr="00D871CE" w:rsidRDefault="00066A73" w:rsidP="00066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66A73" w:rsidRPr="00D871CE" w:rsidRDefault="00066A73" w:rsidP="00066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871CE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опубликовать муниципальный правовой акт о внесении изменений и дополнений в Устав 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871CE">
        <w:rPr>
          <w:rFonts w:ascii="Times New Roman" w:hAnsi="Times New Roman"/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</w:t>
      </w:r>
      <w:proofErr w:type="gramEnd"/>
      <w:r w:rsidRPr="00D871CE">
        <w:rPr>
          <w:rFonts w:ascii="Times New Roman" w:hAnsi="Times New Roman"/>
          <w:sz w:val="28"/>
          <w:szCs w:val="28"/>
        </w:rPr>
        <w:t xml:space="preserve"> образований Иркутской области в 10-дневный срок.</w:t>
      </w:r>
    </w:p>
    <w:p w:rsidR="00066A73" w:rsidRPr="00D871CE" w:rsidRDefault="00066A73" w:rsidP="00066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</w:t>
      </w:r>
      <w:r>
        <w:rPr>
          <w:rFonts w:ascii="Times New Roman" w:hAnsi="Times New Roman"/>
          <w:sz w:val="28"/>
          <w:szCs w:val="28"/>
        </w:rPr>
        <w:t>истрации и опубл</w:t>
      </w:r>
      <w:r w:rsidR="00D077B4">
        <w:rPr>
          <w:rFonts w:ascii="Times New Roman" w:hAnsi="Times New Roman"/>
          <w:sz w:val="28"/>
          <w:szCs w:val="28"/>
        </w:rPr>
        <w:t>икования в официальном издании «</w:t>
      </w:r>
      <w:proofErr w:type="spellStart"/>
      <w:r w:rsidR="00D077B4">
        <w:rPr>
          <w:rFonts w:ascii="Times New Roman" w:hAnsi="Times New Roman"/>
          <w:sz w:val="28"/>
          <w:szCs w:val="28"/>
        </w:rPr>
        <w:t>Лоховский</w:t>
      </w:r>
      <w:proofErr w:type="spellEnd"/>
      <w:r w:rsidR="00D077B4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066A73" w:rsidRPr="006324AC" w:rsidRDefault="00066A73" w:rsidP="0006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Pr="006324AC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FDF" w:rsidRDefault="008D7FDF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D077B4">
        <w:rPr>
          <w:rFonts w:ascii="Times New Roman" w:hAnsi="Times New Roman"/>
          <w:sz w:val="28"/>
          <w:szCs w:val="28"/>
        </w:rPr>
        <w:t>Думы</w:t>
      </w:r>
    </w:p>
    <w:p w:rsidR="00D077B4" w:rsidRDefault="00D077B4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</w:p>
    <w:p w:rsidR="00D077B4" w:rsidRDefault="00D077B4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7B4" w:rsidRDefault="00D077B4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C4420" w:rsidRPr="006324AC" w:rsidRDefault="008D7FDF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4A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A7DF2">
        <w:rPr>
          <w:rFonts w:ascii="Times New Roman" w:hAnsi="Times New Roman"/>
          <w:sz w:val="28"/>
          <w:szCs w:val="28"/>
        </w:rPr>
        <w:t>Лоховского</w:t>
      </w:r>
      <w:proofErr w:type="spellEnd"/>
    </w:p>
    <w:p w:rsidR="002C4420" w:rsidRPr="006324AC" w:rsidRDefault="002C4420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4AC">
        <w:rPr>
          <w:rFonts w:ascii="Times New Roman" w:hAnsi="Times New Roman"/>
          <w:sz w:val="28"/>
          <w:szCs w:val="28"/>
        </w:rPr>
        <w:t>мун</w:t>
      </w:r>
      <w:r w:rsidR="00CA7DF2">
        <w:rPr>
          <w:rFonts w:ascii="Times New Roman" w:hAnsi="Times New Roman"/>
          <w:sz w:val="28"/>
          <w:szCs w:val="28"/>
        </w:rPr>
        <w:t>иципального образования</w:t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</w:r>
      <w:r w:rsidR="00CA7DF2">
        <w:rPr>
          <w:rFonts w:ascii="Times New Roman" w:hAnsi="Times New Roman"/>
          <w:sz w:val="28"/>
          <w:szCs w:val="28"/>
        </w:rPr>
        <w:tab/>
        <w:t xml:space="preserve">А.Э. </w:t>
      </w:r>
      <w:proofErr w:type="spellStart"/>
      <w:r w:rsidR="00CA7DF2">
        <w:rPr>
          <w:rFonts w:ascii="Times New Roman" w:hAnsi="Times New Roman"/>
          <w:sz w:val="28"/>
          <w:szCs w:val="28"/>
        </w:rPr>
        <w:t>Поляковский</w:t>
      </w:r>
      <w:proofErr w:type="spellEnd"/>
    </w:p>
    <w:p w:rsidR="008D7FDF" w:rsidRPr="006324AC" w:rsidRDefault="00CA7DF2" w:rsidP="008D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FDF" w:rsidRPr="006324AC">
        <w:rPr>
          <w:rFonts w:ascii="Times New Roman" w:hAnsi="Times New Roman"/>
          <w:sz w:val="28"/>
          <w:szCs w:val="28"/>
        </w:rPr>
        <w:t xml:space="preserve"> </w:t>
      </w:r>
    </w:p>
    <w:p w:rsidR="002C4420" w:rsidRPr="006324AC" w:rsidRDefault="002C4420" w:rsidP="0082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Default="002C4420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20" w:rsidRPr="000565F0" w:rsidRDefault="002C4420" w:rsidP="008D7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4420" w:rsidRPr="000565F0" w:rsidSect="001D7FA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B5" w:rsidRDefault="00284EB5">
      <w:r>
        <w:separator/>
      </w:r>
    </w:p>
  </w:endnote>
  <w:endnote w:type="continuationSeparator" w:id="0">
    <w:p w:rsidR="00284EB5" w:rsidRDefault="002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B5" w:rsidRDefault="00284EB5">
      <w:r>
        <w:separator/>
      </w:r>
    </w:p>
  </w:footnote>
  <w:footnote w:type="continuationSeparator" w:id="0">
    <w:p w:rsidR="00284EB5" w:rsidRDefault="0028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20" w:rsidRDefault="003D2A05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4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420" w:rsidRDefault="002C44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20" w:rsidRDefault="003D2A05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44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98A">
      <w:rPr>
        <w:rStyle w:val="a6"/>
        <w:noProof/>
      </w:rPr>
      <w:t>3</w:t>
    </w:r>
    <w:r>
      <w:rPr>
        <w:rStyle w:val="a6"/>
      </w:rPr>
      <w:fldChar w:fldCharType="end"/>
    </w:r>
  </w:p>
  <w:p w:rsidR="002C4420" w:rsidRDefault="002C44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DB"/>
    <w:multiLevelType w:val="multilevel"/>
    <w:tmpl w:val="BDE81D9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D422B28"/>
    <w:multiLevelType w:val="multilevel"/>
    <w:tmpl w:val="C15EAC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4AC"/>
    <w:rsid w:val="0000597A"/>
    <w:rsid w:val="000246C8"/>
    <w:rsid w:val="0003776F"/>
    <w:rsid w:val="000565F0"/>
    <w:rsid w:val="00066A73"/>
    <w:rsid w:val="00075D12"/>
    <w:rsid w:val="00083D1B"/>
    <w:rsid w:val="00094D43"/>
    <w:rsid w:val="000F45DC"/>
    <w:rsid w:val="0010410F"/>
    <w:rsid w:val="00111C19"/>
    <w:rsid w:val="00115096"/>
    <w:rsid w:val="00133BD1"/>
    <w:rsid w:val="00143B0B"/>
    <w:rsid w:val="001502A4"/>
    <w:rsid w:val="00161255"/>
    <w:rsid w:val="001D7FA4"/>
    <w:rsid w:val="00206105"/>
    <w:rsid w:val="002078CC"/>
    <w:rsid w:val="0021614E"/>
    <w:rsid w:val="00246122"/>
    <w:rsid w:val="00275EF5"/>
    <w:rsid w:val="00284EB5"/>
    <w:rsid w:val="002C4420"/>
    <w:rsid w:val="002D2609"/>
    <w:rsid w:val="002E016D"/>
    <w:rsid w:val="002E0C0E"/>
    <w:rsid w:val="00312477"/>
    <w:rsid w:val="0034507E"/>
    <w:rsid w:val="00352581"/>
    <w:rsid w:val="0038140F"/>
    <w:rsid w:val="0038283A"/>
    <w:rsid w:val="003D2A05"/>
    <w:rsid w:val="003E4946"/>
    <w:rsid w:val="003F5CDA"/>
    <w:rsid w:val="004018DB"/>
    <w:rsid w:val="00414337"/>
    <w:rsid w:val="0041639F"/>
    <w:rsid w:val="00436860"/>
    <w:rsid w:val="00477FEA"/>
    <w:rsid w:val="00482DD8"/>
    <w:rsid w:val="004C27F5"/>
    <w:rsid w:val="004F5818"/>
    <w:rsid w:val="00522D5C"/>
    <w:rsid w:val="005240C8"/>
    <w:rsid w:val="00527928"/>
    <w:rsid w:val="00594EBE"/>
    <w:rsid w:val="005B1DD7"/>
    <w:rsid w:val="005B72C4"/>
    <w:rsid w:val="005C790F"/>
    <w:rsid w:val="0061301B"/>
    <w:rsid w:val="006324AC"/>
    <w:rsid w:val="0064668F"/>
    <w:rsid w:val="00660E0F"/>
    <w:rsid w:val="006A16B3"/>
    <w:rsid w:val="006C08D9"/>
    <w:rsid w:val="006C55AE"/>
    <w:rsid w:val="006D1DE9"/>
    <w:rsid w:val="006D2139"/>
    <w:rsid w:val="006D5BF8"/>
    <w:rsid w:val="006E2392"/>
    <w:rsid w:val="007009FD"/>
    <w:rsid w:val="0079398A"/>
    <w:rsid w:val="007A2EEE"/>
    <w:rsid w:val="007A44E2"/>
    <w:rsid w:val="007C3867"/>
    <w:rsid w:val="007D04F9"/>
    <w:rsid w:val="007E081C"/>
    <w:rsid w:val="008167D0"/>
    <w:rsid w:val="00822E98"/>
    <w:rsid w:val="008519DD"/>
    <w:rsid w:val="00872EB6"/>
    <w:rsid w:val="008A6CEE"/>
    <w:rsid w:val="008D5ECA"/>
    <w:rsid w:val="008D7FDF"/>
    <w:rsid w:val="00920B2A"/>
    <w:rsid w:val="00923DCA"/>
    <w:rsid w:val="009248C3"/>
    <w:rsid w:val="00943738"/>
    <w:rsid w:val="009672DF"/>
    <w:rsid w:val="00983E1C"/>
    <w:rsid w:val="00997813"/>
    <w:rsid w:val="009B22D2"/>
    <w:rsid w:val="009E5D87"/>
    <w:rsid w:val="009F5EF7"/>
    <w:rsid w:val="00A5156D"/>
    <w:rsid w:val="00A73A0C"/>
    <w:rsid w:val="00A907F3"/>
    <w:rsid w:val="00AA428E"/>
    <w:rsid w:val="00AB33B5"/>
    <w:rsid w:val="00AD77D5"/>
    <w:rsid w:val="00AF6278"/>
    <w:rsid w:val="00B00FC9"/>
    <w:rsid w:val="00B25358"/>
    <w:rsid w:val="00B253E1"/>
    <w:rsid w:val="00B362E2"/>
    <w:rsid w:val="00B61CD0"/>
    <w:rsid w:val="00BA7EBA"/>
    <w:rsid w:val="00BC5AB3"/>
    <w:rsid w:val="00BD3818"/>
    <w:rsid w:val="00C66D5D"/>
    <w:rsid w:val="00C7726B"/>
    <w:rsid w:val="00C83A9C"/>
    <w:rsid w:val="00CA20C3"/>
    <w:rsid w:val="00CA7560"/>
    <w:rsid w:val="00CA7DF2"/>
    <w:rsid w:val="00CD1462"/>
    <w:rsid w:val="00CD3A3E"/>
    <w:rsid w:val="00D077B4"/>
    <w:rsid w:val="00D46D40"/>
    <w:rsid w:val="00D926A7"/>
    <w:rsid w:val="00DA7125"/>
    <w:rsid w:val="00DB7D5A"/>
    <w:rsid w:val="00DD00BB"/>
    <w:rsid w:val="00E07B7A"/>
    <w:rsid w:val="00E21D0C"/>
    <w:rsid w:val="00E23A49"/>
    <w:rsid w:val="00E327BD"/>
    <w:rsid w:val="00E46033"/>
    <w:rsid w:val="00E51E4E"/>
    <w:rsid w:val="00ED51DF"/>
    <w:rsid w:val="00EE5F5B"/>
    <w:rsid w:val="00F644F4"/>
    <w:rsid w:val="00F75B0F"/>
    <w:rsid w:val="00F83A6F"/>
    <w:rsid w:val="00FC2CC2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324AC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324AC"/>
    <w:pPr>
      <w:keepNext/>
      <w:spacing w:before="240" w:after="60" w:line="240" w:lineRule="auto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4AC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9"/>
    <w:semiHidden/>
    <w:locked/>
    <w:rsid w:val="006324AC"/>
    <w:rPr>
      <w:rFonts w:ascii="Arial" w:hAnsi="Arial" w:cs="Arial"/>
      <w:i/>
      <w:iCs/>
      <w:sz w:val="28"/>
      <w:szCs w:val="28"/>
    </w:rPr>
  </w:style>
  <w:style w:type="paragraph" w:styleId="a3">
    <w:name w:val="No Spacing"/>
    <w:uiPriority w:val="99"/>
    <w:qFormat/>
    <w:rsid w:val="006324AC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8A6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5156D"/>
    <w:rPr>
      <w:rFonts w:cs="Times New Roman"/>
    </w:rPr>
  </w:style>
  <w:style w:type="character" w:styleId="a6">
    <w:name w:val="page number"/>
    <w:basedOn w:val="a0"/>
    <w:uiPriority w:val="99"/>
    <w:rsid w:val="008A6CEE"/>
    <w:rPr>
      <w:rFonts w:cs="Times New Roman"/>
    </w:rPr>
  </w:style>
  <w:style w:type="character" w:styleId="a7">
    <w:name w:val="Hyperlink"/>
    <w:basedOn w:val="a0"/>
    <w:uiPriority w:val="99"/>
    <w:rsid w:val="000565F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D1462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uiPriority w:val="99"/>
    <w:rsid w:val="00436860"/>
    <w:pPr>
      <w:snapToGrid w:val="0"/>
    </w:pPr>
    <w:rPr>
      <w:rFonts w:ascii="Courier New" w:hAnsi="Courier New"/>
      <w:sz w:val="20"/>
      <w:szCs w:val="20"/>
    </w:rPr>
  </w:style>
  <w:style w:type="character" w:customStyle="1" w:styleId="a8">
    <w:name w:val="Не вступил в силу"/>
    <w:basedOn w:val="a0"/>
    <w:uiPriority w:val="99"/>
    <w:rsid w:val="00436860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40B5-1A0E-4883-A367-9CE9E099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Парфемово</dc:creator>
  <cp:lastModifiedBy>2</cp:lastModifiedBy>
  <cp:revision>9</cp:revision>
  <cp:lastPrinted>2019-10-14T07:43:00Z</cp:lastPrinted>
  <dcterms:created xsi:type="dcterms:W3CDTF">2019-06-07T08:51:00Z</dcterms:created>
  <dcterms:modified xsi:type="dcterms:W3CDTF">2019-10-14T07:43:00Z</dcterms:modified>
</cp:coreProperties>
</file>